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D" w:rsidRDefault="00DC1E80" w:rsidP="005D6D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-333375</wp:posOffset>
            </wp:positionV>
            <wp:extent cx="886460" cy="9144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4F4093">
            <wp:extent cx="2552065" cy="6477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</w:p>
    <w:p w:rsidR="0075269D" w:rsidRDefault="0075269D" w:rsidP="005D6D98">
      <w:pPr>
        <w:rPr>
          <w:rFonts w:ascii="Times New Roman" w:hAnsi="Times New Roman"/>
          <w:sz w:val="24"/>
          <w:szCs w:val="24"/>
        </w:rPr>
      </w:pPr>
    </w:p>
    <w:p w:rsidR="00C65B3E" w:rsidRDefault="00C65B3E" w:rsidP="00C65B3E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 w:rsidRPr="00C65B3E">
        <w:rPr>
          <w:rFonts w:ascii="Garamond" w:hAnsi="Garamond"/>
          <w:b/>
          <w:sz w:val="28"/>
          <w:szCs w:val="28"/>
        </w:rPr>
        <w:t>Propagowanie alternatywnych metod rozwiązywania sporów</w:t>
      </w:r>
      <w:r>
        <w:rPr>
          <w:rFonts w:ascii="Garamond" w:hAnsi="Garamond"/>
          <w:b/>
          <w:sz w:val="28"/>
          <w:szCs w:val="28"/>
        </w:rPr>
        <w:t>”</w:t>
      </w:r>
    </w:p>
    <w:p w:rsidR="00C65B3E" w:rsidRPr="00C65B3E" w:rsidRDefault="00DC1E80" w:rsidP="00C65B3E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</w:t>
      </w:r>
      <w:r w:rsidR="00C65B3E">
        <w:rPr>
          <w:rFonts w:ascii="Garamond" w:hAnsi="Garamond"/>
          <w:b/>
          <w:sz w:val="28"/>
          <w:szCs w:val="28"/>
        </w:rPr>
        <w:t>onferencja, realizowana</w:t>
      </w:r>
      <w:r w:rsidR="00C65B3E" w:rsidRPr="00C65B3E">
        <w:rPr>
          <w:rFonts w:ascii="Garamond" w:hAnsi="Garamond"/>
          <w:b/>
          <w:sz w:val="28"/>
          <w:szCs w:val="28"/>
        </w:rPr>
        <w:t xml:space="preserve"> w ramach Programu Operacyjnego Budowanie potencjału instytucjonalnego i współpraca w obszarze wymiaru sprawiedliwości / Poprawa skuteczności wymiaru sprawiedliwości współfinansowanego ze środków Norweskiego Mechanizmu Finansowego 2009-2014. </w:t>
      </w:r>
    </w:p>
    <w:p w:rsidR="0075269D" w:rsidRPr="00856292" w:rsidRDefault="0075269D" w:rsidP="00856292">
      <w:pPr>
        <w:spacing w:line="360" w:lineRule="auto"/>
        <w:rPr>
          <w:b/>
        </w:rPr>
      </w:pPr>
      <w:r w:rsidRPr="00856292">
        <w:rPr>
          <w:b/>
        </w:rPr>
        <w:t xml:space="preserve">Data konferencji: </w:t>
      </w:r>
      <w:r w:rsidRPr="00856292">
        <w:rPr>
          <w:b/>
        </w:rPr>
        <w:tab/>
      </w:r>
      <w:r w:rsidR="00C65B3E">
        <w:rPr>
          <w:bCs/>
        </w:rPr>
        <w:t>10</w:t>
      </w:r>
      <w:r w:rsidR="00502101">
        <w:rPr>
          <w:bCs/>
        </w:rPr>
        <w:t xml:space="preserve"> grudnia </w:t>
      </w:r>
      <w:r w:rsidRPr="00856292">
        <w:rPr>
          <w:bCs/>
        </w:rPr>
        <w:t>2015 roku</w:t>
      </w:r>
    </w:p>
    <w:p w:rsidR="0075269D" w:rsidRPr="00856292" w:rsidRDefault="0075269D" w:rsidP="00856292">
      <w:pPr>
        <w:spacing w:line="360" w:lineRule="auto"/>
        <w:rPr>
          <w:b/>
        </w:rPr>
      </w:pPr>
      <w:r w:rsidRPr="00856292">
        <w:rPr>
          <w:b/>
        </w:rPr>
        <w:t xml:space="preserve">Miejsce konferencji: </w:t>
      </w:r>
      <w:r>
        <w:rPr>
          <w:b/>
        </w:rPr>
        <w:tab/>
      </w:r>
      <w:r w:rsidRPr="00856292">
        <w:rPr>
          <w:bCs/>
        </w:rPr>
        <w:t>Ministerstwo Sprawiedliwości, Warszawa Al. Ujazdowskie 11, sala 501</w:t>
      </w:r>
    </w:p>
    <w:p w:rsidR="0075269D" w:rsidRDefault="0075269D" w:rsidP="00856292">
      <w:pPr>
        <w:spacing w:line="360" w:lineRule="auto"/>
        <w:jc w:val="center"/>
        <w:rPr>
          <w:b/>
        </w:rPr>
      </w:pPr>
    </w:p>
    <w:p w:rsidR="0075269D" w:rsidRPr="00DC1E80" w:rsidRDefault="0075269D" w:rsidP="0085629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C1E80">
        <w:rPr>
          <w:b/>
          <w:sz w:val="28"/>
          <w:szCs w:val="28"/>
          <w:u w:val="single"/>
        </w:rPr>
        <w:t>PROGRAM KONFERENCJI</w:t>
      </w:r>
    </w:p>
    <w:p w:rsidR="0075269D" w:rsidRPr="00856292" w:rsidRDefault="0075269D" w:rsidP="00DC1E80">
      <w:pPr>
        <w:spacing w:line="288" w:lineRule="auto"/>
        <w:jc w:val="both"/>
        <w:rPr>
          <w:bCs/>
          <w:sz w:val="24"/>
          <w:szCs w:val="24"/>
        </w:rPr>
      </w:pPr>
      <w:r w:rsidRPr="00856292">
        <w:rPr>
          <w:b/>
          <w:sz w:val="24"/>
          <w:szCs w:val="24"/>
        </w:rPr>
        <w:t>10.30 - 11.00</w:t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Pr="00856292">
        <w:rPr>
          <w:bCs/>
          <w:sz w:val="24"/>
          <w:szCs w:val="24"/>
        </w:rPr>
        <w:t>rejestracja uczestników konferencji</w:t>
      </w:r>
    </w:p>
    <w:p w:rsidR="0075269D" w:rsidRPr="00856292" w:rsidRDefault="0075269D" w:rsidP="00DC1E80">
      <w:pPr>
        <w:spacing w:line="288" w:lineRule="auto"/>
        <w:jc w:val="both"/>
        <w:rPr>
          <w:b/>
          <w:sz w:val="24"/>
          <w:szCs w:val="24"/>
        </w:rPr>
      </w:pPr>
      <w:r w:rsidRPr="00856292">
        <w:rPr>
          <w:b/>
          <w:sz w:val="24"/>
          <w:szCs w:val="24"/>
        </w:rPr>
        <w:t>11.00 - 11.15</w:t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Pr="00856292">
        <w:rPr>
          <w:bCs/>
          <w:sz w:val="24"/>
          <w:szCs w:val="24"/>
        </w:rPr>
        <w:t>otwarcie konferencji</w:t>
      </w:r>
    </w:p>
    <w:p w:rsidR="0075269D" w:rsidRDefault="00C65B3E" w:rsidP="00DC1E80">
      <w:pPr>
        <w:spacing w:line="288" w:lineRule="auto"/>
        <w:ind w:left="2124" w:hanging="212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11.15 - 11.30</w:t>
      </w:r>
      <w:r>
        <w:rPr>
          <w:b/>
          <w:sz w:val="24"/>
          <w:szCs w:val="24"/>
        </w:rPr>
        <w:tab/>
      </w:r>
      <w:r w:rsidR="00DC1E80">
        <w:rPr>
          <w:bCs/>
          <w:sz w:val="24"/>
          <w:szCs w:val="24"/>
        </w:rPr>
        <w:t>d</w:t>
      </w:r>
      <w:r w:rsidR="0075269D" w:rsidRPr="00856292">
        <w:rPr>
          <w:bCs/>
          <w:sz w:val="24"/>
          <w:szCs w:val="24"/>
        </w:rPr>
        <w:t xml:space="preserve">ziałania </w:t>
      </w:r>
      <w:r>
        <w:rPr>
          <w:bCs/>
          <w:sz w:val="24"/>
          <w:szCs w:val="24"/>
        </w:rPr>
        <w:t xml:space="preserve">Ministerstwa Sprawiedliwości w ramach projektu </w:t>
      </w:r>
      <w:r w:rsidRPr="00C65B3E">
        <w:rPr>
          <w:bCs/>
          <w:sz w:val="24"/>
          <w:szCs w:val="24"/>
        </w:rPr>
        <w:t>„Propagowanie alternatywnych metod rozwiązywania sporów”</w:t>
      </w:r>
    </w:p>
    <w:p w:rsidR="00C65B3E" w:rsidRDefault="00C65B3E" w:rsidP="00DC1E80">
      <w:pPr>
        <w:spacing w:line="288" w:lineRule="auto"/>
        <w:ind w:left="2124" w:hanging="212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11.30 - 12.00</w:t>
      </w:r>
      <w:r>
        <w:rPr>
          <w:b/>
          <w:bCs/>
          <w:sz w:val="24"/>
          <w:szCs w:val="24"/>
        </w:rPr>
        <w:tab/>
      </w:r>
      <w:r w:rsidR="00DC1E80">
        <w:rPr>
          <w:bCs/>
          <w:sz w:val="24"/>
          <w:szCs w:val="24"/>
        </w:rPr>
        <w:t>p</w:t>
      </w:r>
      <w:r w:rsidRPr="00C65B3E">
        <w:rPr>
          <w:bCs/>
          <w:sz w:val="24"/>
          <w:szCs w:val="24"/>
        </w:rPr>
        <w:t>rojekt badawczy</w:t>
      </w:r>
    </w:p>
    <w:p w:rsidR="00C65B3E" w:rsidRDefault="00C65B3E" w:rsidP="00DC1E80">
      <w:pPr>
        <w:spacing w:line="288" w:lineRule="auto"/>
        <w:ind w:left="2124" w:hanging="212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12.00 - 12.15</w:t>
      </w:r>
      <w:r w:rsidRPr="00C65B3E">
        <w:rPr>
          <w:b/>
          <w:bCs/>
          <w:sz w:val="24"/>
          <w:szCs w:val="24"/>
        </w:rPr>
        <w:tab/>
      </w:r>
      <w:r w:rsidR="00DC1E80">
        <w:rPr>
          <w:bCs/>
          <w:sz w:val="24"/>
          <w:szCs w:val="24"/>
        </w:rPr>
        <w:t>s</w:t>
      </w:r>
      <w:r w:rsidRPr="00C65B3E">
        <w:rPr>
          <w:bCs/>
          <w:sz w:val="24"/>
          <w:szCs w:val="24"/>
        </w:rPr>
        <w:t>zkolenia</w:t>
      </w:r>
    </w:p>
    <w:p w:rsidR="00C65B3E" w:rsidRPr="00C65B3E" w:rsidRDefault="00C65B3E" w:rsidP="00DC1E80">
      <w:pPr>
        <w:spacing w:line="288" w:lineRule="auto"/>
        <w:ind w:left="2124" w:hanging="212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12.15 - 12</w:t>
      </w:r>
      <w:r w:rsidRPr="00C65B3E">
        <w:rPr>
          <w:b/>
          <w:bCs/>
          <w:sz w:val="24"/>
          <w:szCs w:val="24"/>
        </w:rPr>
        <w:t>.30</w:t>
      </w:r>
      <w:r>
        <w:rPr>
          <w:b/>
          <w:bCs/>
          <w:sz w:val="24"/>
          <w:szCs w:val="24"/>
        </w:rPr>
        <w:tab/>
      </w:r>
      <w:r w:rsidR="00DC1E80">
        <w:rPr>
          <w:bCs/>
          <w:sz w:val="24"/>
          <w:szCs w:val="24"/>
        </w:rPr>
        <w:t>k</w:t>
      </w:r>
      <w:r w:rsidRPr="00C65B3E">
        <w:rPr>
          <w:bCs/>
          <w:sz w:val="24"/>
          <w:szCs w:val="24"/>
        </w:rPr>
        <w:t>ampania informacyjna</w:t>
      </w:r>
    </w:p>
    <w:p w:rsidR="00DC1E80" w:rsidRDefault="00DC1E80" w:rsidP="00DC1E80">
      <w:pPr>
        <w:spacing w:line="288" w:lineRule="auto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12.30 - 12.4</w:t>
      </w:r>
      <w:r w:rsidR="0075269D" w:rsidRPr="00856292">
        <w:rPr>
          <w:b/>
          <w:sz w:val="24"/>
          <w:szCs w:val="24"/>
        </w:rPr>
        <w:t>5</w:t>
      </w:r>
      <w:r w:rsidR="0075269D" w:rsidRPr="00856292">
        <w:rPr>
          <w:b/>
          <w:sz w:val="24"/>
          <w:szCs w:val="24"/>
        </w:rPr>
        <w:tab/>
      </w:r>
      <w:r w:rsidR="0075269D" w:rsidRPr="00856292">
        <w:rPr>
          <w:b/>
          <w:sz w:val="24"/>
          <w:szCs w:val="24"/>
        </w:rPr>
        <w:tab/>
      </w:r>
      <w:r w:rsidR="0075269D" w:rsidRPr="00856292">
        <w:rPr>
          <w:b/>
          <w:sz w:val="24"/>
          <w:szCs w:val="24"/>
        </w:rPr>
        <w:tab/>
      </w:r>
      <w:r w:rsidRPr="00DC1E80">
        <w:rPr>
          <w:sz w:val="24"/>
          <w:szCs w:val="24"/>
        </w:rPr>
        <w:t xml:space="preserve">pytania do prelegentów </w:t>
      </w:r>
    </w:p>
    <w:p w:rsidR="00DC1E80" w:rsidRDefault="00DC1E80" w:rsidP="00DC1E80">
      <w:pPr>
        <w:spacing w:line="288" w:lineRule="auto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12.45 - 13.15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E80E99" w:rsidRPr="00E80E99" w:rsidRDefault="00DC1E80" w:rsidP="009423AD">
      <w:pPr>
        <w:spacing w:line="360" w:lineRule="auto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75269D" w:rsidRPr="00856292">
        <w:rPr>
          <w:b/>
          <w:sz w:val="24"/>
          <w:szCs w:val="24"/>
        </w:rPr>
        <w:t>.15 -</w:t>
      </w:r>
      <w:r w:rsidR="00E80E99">
        <w:rPr>
          <w:b/>
          <w:sz w:val="24"/>
          <w:szCs w:val="24"/>
        </w:rPr>
        <w:t xml:space="preserve">  13.30</w:t>
      </w:r>
      <w:r>
        <w:rPr>
          <w:b/>
          <w:sz w:val="24"/>
          <w:szCs w:val="24"/>
        </w:rPr>
        <w:t xml:space="preserve">    </w:t>
      </w:r>
      <w:r w:rsidR="009423AD">
        <w:rPr>
          <w:b/>
          <w:sz w:val="24"/>
          <w:szCs w:val="24"/>
        </w:rPr>
        <w:tab/>
      </w:r>
      <w:r w:rsidR="00E80E99" w:rsidRPr="00E80E99">
        <w:rPr>
          <w:sz w:val="24"/>
          <w:szCs w:val="24"/>
        </w:rPr>
        <w:t>omówienie Tygodnia Mediacji 2015 r.</w:t>
      </w:r>
    </w:p>
    <w:p w:rsidR="00E80E99" w:rsidRDefault="00E80E99" w:rsidP="009423AD">
      <w:pPr>
        <w:spacing w:line="360" w:lineRule="auto"/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13.30 - 13.45              </w:t>
      </w:r>
      <w:r w:rsidRPr="00E80E99">
        <w:rPr>
          <w:sz w:val="24"/>
          <w:szCs w:val="24"/>
        </w:rPr>
        <w:t xml:space="preserve"> dyskusja</w:t>
      </w:r>
    </w:p>
    <w:p w:rsidR="0075269D" w:rsidRDefault="00E80E99" w:rsidP="009423AD">
      <w:pPr>
        <w:spacing w:line="360" w:lineRule="auto"/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13.45 - 14.15       </w:t>
      </w:r>
      <w:r>
        <w:rPr>
          <w:b/>
          <w:sz w:val="24"/>
          <w:szCs w:val="24"/>
        </w:rPr>
        <w:tab/>
      </w:r>
      <w:r w:rsidR="009423AD" w:rsidRPr="00E80E99">
        <w:rPr>
          <w:sz w:val="24"/>
          <w:szCs w:val="24"/>
        </w:rPr>
        <w:t>nowe rozwiązania z ustawy z dnia 10 września 2015 r. o zmianie niektórych ustaw w związku ze wspieraniem polubownych metod rozwiązywania sporów</w:t>
      </w:r>
      <w:r w:rsidR="009423AD">
        <w:rPr>
          <w:b/>
          <w:sz w:val="24"/>
          <w:szCs w:val="24"/>
        </w:rPr>
        <w:t xml:space="preserve"> </w:t>
      </w:r>
    </w:p>
    <w:p w:rsidR="009423AD" w:rsidRDefault="009423AD" w:rsidP="009423AD">
      <w:pPr>
        <w:spacing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14.15 – 15.15              </w:t>
      </w:r>
      <w:r w:rsidRPr="00E80E99">
        <w:rPr>
          <w:sz w:val="24"/>
          <w:szCs w:val="24"/>
        </w:rPr>
        <w:t>pytania i dyskusja</w:t>
      </w:r>
    </w:p>
    <w:sectPr w:rsidR="009423AD" w:rsidSect="00DC1E80">
      <w:headerReference w:type="even" r:id="rId10"/>
      <w:foot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82" w:rsidRDefault="00B35E82" w:rsidP="00A73A5C">
      <w:pPr>
        <w:spacing w:after="0" w:line="240" w:lineRule="auto"/>
      </w:pPr>
      <w:r>
        <w:separator/>
      </w:r>
    </w:p>
  </w:endnote>
  <w:endnote w:type="continuationSeparator" w:id="0">
    <w:p w:rsidR="00B35E82" w:rsidRDefault="00B35E82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80" w:rsidRDefault="00DC1E80" w:rsidP="00DC1E80">
    <w:pPr>
      <w:pStyle w:val="Stopka"/>
      <w:jc w:val="center"/>
    </w:pPr>
    <w:r w:rsidRPr="00DC1E80">
      <w:t>Projekt „Propagowanie alternatywnych metod rozwiązywania sporów” finansowany ze środków funduszy norweskich oraz środków krajowych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82" w:rsidRDefault="00B35E82" w:rsidP="00A73A5C">
      <w:pPr>
        <w:spacing w:after="0" w:line="240" w:lineRule="auto"/>
      </w:pPr>
      <w:r>
        <w:separator/>
      </w:r>
    </w:p>
  </w:footnote>
  <w:footnote w:type="continuationSeparator" w:id="0">
    <w:p w:rsidR="00B35E82" w:rsidRDefault="00B35E82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D" w:rsidRDefault="00B35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D" w:rsidRDefault="00B35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C8"/>
    <w:multiLevelType w:val="hybridMultilevel"/>
    <w:tmpl w:val="44FA899E"/>
    <w:lvl w:ilvl="0" w:tplc="2DAA52C8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  <w:rPr>
        <w:rFonts w:cs="Times New Roman"/>
      </w:rPr>
    </w:lvl>
  </w:abstractNum>
  <w:abstractNum w:abstractNumId="1">
    <w:nsid w:val="1771779C"/>
    <w:multiLevelType w:val="hybridMultilevel"/>
    <w:tmpl w:val="F6B2B490"/>
    <w:lvl w:ilvl="0" w:tplc="D334F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71E27"/>
    <w:multiLevelType w:val="hybridMultilevel"/>
    <w:tmpl w:val="6352BAE6"/>
    <w:lvl w:ilvl="0" w:tplc="D334F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50886"/>
    <w:rsid w:val="00070EDE"/>
    <w:rsid w:val="000865F3"/>
    <w:rsid w:val="00087246"/>
    <w:rsid w:val="000E182D"/>
    <w:rsid w:val="00107910"/>
    <w:rsid w:val="00151648"/>
    <w:rsid w:val="001D04A5"/>
    <w:rsid w:val="00287DC4"/>
    <w:rsid w:val="002944D4"/>
    <w:rsid w:val="002F211D"/>
    <w:rsid w:val="003132F7"/>
    <w:rsid w:val="003C63DC"/>
    <w:rsid w:val="003E036E"/>
    <w:rsid w:val="004141C5"/>
    <w:rsid w:val="004A316C"/>
    <w:rsid w:val="004A710D"/>
    <w:rsid w:val="004C7493"/>
    <w:rsid w:val="004F38AF"/>
    <w:rsid w:val="00502101"/>
    <w:rsid w:val="0054402D"/>
    <w:rsid w:val="00566824"/>
    <w:rsid w:val="0058289F"/>
    <w:rsid w:val="005D6D98"/>
    <w:rsid w:val="00624AE2"/>
    <w:rsid w:val="00633DCB"/>
    <w:rsid w:val="006835D3"/>
    <w:rsid w:val="006E7207"/>
    <w:rsid w:val="00741EF3"/>
    <w:rsid w:val="0075269D"/>
    <w:rsid w:val="00782F43"/>
    <w:rsid w:val="007B5AEA"/>
    <w:rsid w:val="00814B59"/>
    <w:rsid w:val="00835F12"/>
    <w:rsid w:val="00856292"/>
    <w:rsid w:val="0087448D"/>
    <w:rsid w:val="008F021E"/>
    <w:rsid w:val="00917AAD"/>
    <w:rsid w:val="00924A3A"/>
    <w:rsid w:val="009423AD"/>
    <w:rsid w:val="009A0E1A"/>
    <w:rsid w:val="009D0425"/>
    <w:rsid w:val="00A20FCE"/>
    <w:rsid w:val="00A21331"/>
    <w:rsid w:val="00A24900"/>
    <w:rsid w:val="00A26C1C"/>
    <w:rsid w:val="00A33FED"/>
    <w:rsid w:val="00A41387"/>
    <w:rsid w:val="00A73A5C"/>
    <w:rsid w:val="00AA5D26"/>
    <w:rsid w:val="00AD4AB6"/>
    <w:rsid w:val="00B01AF2"/>
    <w:rsid w:val="00B2276A"/>
    <w:rsid w:val="00B276A1"/>
    <w:rsid w:val="00B35E82"/>
    <w:rsid w:val="00B52EFA"/>
    <w:rsid w:val="00B94E48"/>
    <w:rsid w:val="00C35C28"/>
    <w:rsid w:val="00C65B3E"/>
    <w:rsid w:val="00DA6C65"/>
    <w:rsid w:val="00DC1E80"/>
    <w:rsid w:val="00DD6E27"/>
    <w:rsid w:val="00E07244"/>
    <w:rsid w:val="00E80E99"/>
    <w:rsid w:val="00EC5F99"/>
    <w:rsid w:val="00F03777"/>
    <w:rsid w:val="00F34A7F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A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A5C"/>
    <w:rPr>
      <w:rFonts w:cs="Times New Roman"/>
    </w:rPr>
  </w:style>
  <w:style w:type="character" w:styleId="Hipercze">
    <w:name w:val="Hyperlink"/>
    <w:basedOn w:val="Domylnaczcionkaakapitu"/>
    <w:uiPriority w:val="99"/>
    <w:rsid w:val="00782F4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C5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7448D"/>
    <w:rPr>
      <w:rFonts w:ascii="Times New Roman" w:hAnsi="Times New Roman" w:cs="Times New Roman"/>
      <w:sz w:val="2"/>
    </w:rPr>
  </w:style>
  <w:style w:type="character" w:styleId="Uwydatnienie">
    <w:name w:val="Emphasis"/>
    <w:basedOn w:val="Domylnaczcionkaakapitu"/>
    <w:uiPriority w:val="99"/>
    <w:qFormat/>
    <w:locked/>
    <w:rsid w:val="00EC5F9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C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448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A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A5C"/>
    <w:rPr>
      <w:rFonts w:cs="Times New Roman"/>
    </w:rPr>
  </w:style>
  <w:style w:type="character" w:styleId="Hipercze">
    <w:name w:val="Hyperlink"/>
    <w:basedOn w:val="Domylnaczcionkaakapitu"/>
    <w:uiPriority w:val="99"/>
    <w:rsid w:val="00782F4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C5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7448D"/>
    <w:rPr>
      <w:rFonts w:ascii="Times New Roman" w:hAnsi="Times New Roman" w:cs="Times New Roman"/>
      <w:sz w:val="2"/>
    </w:rPr>
  </w:style>
  <w:style w:type="character" w:styleId="Uwydatnienie">
    <w:name w:val="Emphasis"/>
    <w:basedOn w:val="Domylnaczcionkaakapitu"/>
    <w:uiPriority w:val="99"/>
    <w:qFormat/>
    <w:locked/>
    <w:rsid w:val="00EC5F9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C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448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       października 2015 r</vt:lpstr>
    </vt:vector>
  </TitlesOfParts>
  <Company>MS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       października 2015 r</dc:title>
  <dc:creator>GRAF</dc:creator>
  <cp:lastModifiedBy>Kasia</cp:lastModifiedBy>
  <cp:revision>2</cp:revision>
  <cp:lastPrinted>2015-11-02T12:01:00Z</cp:lastPrinted>
  <dcterms:created xsi:type="dcterms:W3CDTF">2015-12-03T12:02:00Z</dcterms:created>
  <dcterms:modified xsi:type="dcterms:W3CDTF">2015-12-03T12:02:00Z</dcterms:modified>
</cp:coreProperties>
</file>